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3" w:rsidRPr="00590EC3" w:rsidRDefault="00590EC3" w:rsidP="00387B4E">
      <w:pPr>
        <w:jc w:val="center"/>
        <w:rPr>
          <w:sz w:val="16"/>
          <w:szCs w:val="16"/>
        </w:rPr>
      </w:pPr>
    </w:p>
    <w:tbl>
      <w:tblPr>
        <w:tblW w:w="914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07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bookmarkStart w:id="0" w:name="bookmark1"/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По делам молодежи и спорта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 С.А. Резниченко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 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Президент региональной     общественной организации «Федерация шахмат</w:t>
            </w:r>
            <w:r w:rsidRPr="004704CB">
              <w:rPr>
                <w:b w:val="0"/>
              </w:rPr>
              <w:t xml:space="preserve">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  <w:lang w:val="en-US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С.А.Оськин</w:t>
            </w:r>
            <w:proofErr w:type="spellEnd"/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_____________2022г.</w:t>
            </w:r>
          </w:p>
        </w:tc>
      </w:tr>
      <w:tr w:rsidR="004704CB" w:rsidRPr="004704CB" w:rsidTr="000578BB">
        <w:trPr>
          <w:trHeight w:val="333"/>
        </w:trPr>
        <w:tc>
          <w:tcPr>
            <w:tcW w:w="4248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spacing w:line="360" w:lineRule="auto"/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Директор ГБУ города Севастополя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_________________ Г.В. Лобанов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________________2022г.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первенства города Севастополя по</w:t>
      </w:r>
      <w:r w:rsidRPr="0032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быстрым </w:t>
      </w:r>
      <w:r w:rsidRPr="00326A5A">
        <w:rPr>
          <w:rFonts w:ascii="Times New Roman" w:hAnsi="Times New Roman" w:cs="Times New Roman"/>
          <w:sz w:val="28"/>
          <w:szCs w:val="28"/>
        </w:rPr>
        <w:t xml:space="preserve">шахматам 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мальчиков и девочек до 11 и 13 </w:t>
      </w:r>
      <w:r w:rsidRPr="00326A5A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4704CB" w:rsidRPr="00326A5A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юношей и девушек до 15, 17 и 19</w:t>
      </w:r>
      <w:r w:rsidRPr="00326A5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юниоров и юниорок до 21 года</w:t>
      </w:r>
    </w:p>
    <w:p w:rsidR="004704CB" w:rsidRPr="002F29C8" w:rsidRDefault="004704CB" w:rsidP="004704CB">
      <w:pPr>
        <w:jc w:val="center"/>
        <w:rPr>
          <w:rFonts w:ascii="Times NR Cyr MT" w:hAnsi="Times NR Cyr MT"/>
          <w:sz w:val="36"/>
          <w:szCs w:val="36"/>
        </w:rPr>
      </w:pPr>
    </w:p>
    <w:p w:rsidR="00567C0E" w:rsidRPr="00590EC3" w:rsidRDefault="00567C0E" w:rsidP="00567C0E">
      <w:pPr>
        <w:pStyle w:val="41"/>
        <w:spacing w:line="240" w:lineRule="auto"/>
        <w:ind w:firstLine="0"/>
        <w:jc w:val="center"/>
      </w:pPr>
      <w:r w:rsidRPr="00590EC3">
        <w:t>(номер-код</w:t>
      </w:r>
      <w:r w:rsidRPr="00590EC3">
        <w:rPr>
          <w:rFonts w:eastAsia="Times New Roman"/>
        </w:rPr>
        <w:t xml:space="preserve"> </w:t>
      </w:r>
      <w:r w:rsidRPr="00590EC3">
        <w:t>спортивной</w:t>
      </w:r>
      <w:r w:rsidRPr="00590EC3">
        <w:rPr>
          <w:rFonts w:eastAsia="Times New Roman"/>
        </w:rPr>
        <w:t xml:space="preserve"> </w:t>
      </w:r>
      <w:r w:rsidRPr="00590EC3">
        <w:t>дисциплины:</w:t>
      </w:r>
      <w:r w:rsidRPr="00590EC3">
        <w:rPr>
          <w:rFonts w:eastAsia="Times New Roman"/>
        </w:rPr>
        <w:t xml:space="preserve"> </w:t>
      </w:r>
      <w:r w:rsidRPr="00590EC3">
        <w:t>08800</w:t>
      </w:r>
      <w:r w:rsidR="000A755B">
        <w:t>3</w:t>
      </w:r>
      <w:r w:rsidRPr="00590EC3">
        <w:t>2811Я)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567C0E" w:rsidRDefault="00567C0E" w:rsidP="00567C0E">
      <w:pPr>
        <w:pStyle w:val="41"/>
        <w:spacing w:line="240" w:lineRule="auto"/>
        <w:ind w:firstLine="0"/>
        <w:jc w:val="center"/>
      </w:pPr>
      <w:r>
        <w:t xml:space="preserve">КП </w:t>
      </w:r>
      <w:r w:rsidRPr="008613D2">
        <w:t xml:space="preserve">№ </w:t>
      </w:r>
      <w:r>
        <w:t xml:space="preserve">297-1 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pStyle w:val="41"/>
        <w:spacing w:line="240" w:lineRule="auto"/>
        <w:ind w:firstLine="0"/>
        <w:contextualSpacing/>
        <w:jc w:val="center"/>
      </w:pPr>
      <w:r>
        <w:t>30</w:t>
      </w:r>
      <w:r w:rsidRPr="00FA2D15">
        <w:t>.</w:t>
      </w:r>
      <w:r>
        <w:t>05</w:t>
      </w:r>
      <w:r w:rsidRPr="00FA2D15">
        <w:t>.2022-</w:t>
      </w:r>
      <w:r>
        <w:t>31</w:t>
      </w:r>
      <w:r w:rsidRPr="00FA2D15">
        <w:t>.0</w:t>
      </w:r>
      <w:r>
        <w:t>5</w:t>
      </w:r>
      <w:r w:rsidRPr="00FA2D15">
        <w:t>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00570B" w:rsidRPr="00984CD0" w:rsidRDefault="0000570B" w:rsidP="00005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8613D2" w:rsidRDefault="0000570B" w:rsidP="004F731A">
      <w:pPr>
        <w:pStyle w:val="41"/>
        <w:spacing w:line="280" w:lineRule="exact"/>
        <w:ind w:firstLine="567"/>
        <w:jc w:val="both"/>
        <w:rPr>
          <w:color w:val="auto"/>
          <w:spacing w:val="-4"/>
          <w:kern w:val="28"/>
        </w:rPr>
      </w:pPr>
      <w:r w:rsidRPr="008613D2">
        <w:t xml:space="preserve">1.1. </w:t>
      </w:r>
      <w:r w:rsidRPr="00FA2D15">
        <w:rPr>
          <w:spacing w:val="-4"/>
          <w:kern w:val="28"/>
        </w:rPr>
        <w:t xml:space="preserve">Спортивное мероприятие </w:t>
      </w:r>
      <w:r w:rsidR="008D2372" w:rsidRPr="00FA2D15">
        <w:rPr>
          <w:spacing w:val="-4"/>
          <w:kern w:val="28"/>
        </w:rPr>
        <w:t>«</w:t>
      </w:r>
      <w:r w:rsidR="004A2CEC" w:rsidRPr="00FA2D15">
        <w:rPr>
          <w:rFonts w:eastAsia="Times New Roman"/>
          <w:spacing w:val="-4"/>
          <w:kern w:val="28"/>
        </w:rPr>
        <w:t>П</w:t>
      </w:r>
      <w:r w:rsidR="004A2CEC" w:rsidRPr="00FA2D15">
        <w:rPr>
          <w:spacing w:val="-4"/>
          <w:kern w:val="28"/>
        </w:rPr>
        <w:t>ервенство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4"/>
          <w:kern w:val="28"/>
        </w:rPr>
        <w:t>города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Севастополя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 xml:space="preserve">по </w:t>
      </w:r>
      <w:r w:rsidR="004704CB">
        <w:rPr>
          <w:rFonts w:eastAsia="Times New Roman"/>
          <w:szCs w:val="26"/>
        </w:rPr>
        <w:t xml:space="preserve">быстрым </w:t>
      </w:r>
      <w:r w:rsidR="004704CB" w:rsidRPr="00A43E79">
        <w:rPr>
          <w:rFonts w:eastAsia="Times New Roman"/>
          <w:szCs w:val="26"/>
        </w:rPr>
        <w:t>шахматам</w:t>
      </w:r>
      <w:r w:rsidR="004704CB" w:rsidRPr="00FA2D15">
        <w:rPr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20</w:t>
      </w:r>
      <w:r w:rsidR="008A1D53" w:rsidRPr="00FA2D15">
        <w:rPr>
          <w:spacing w:val="-8"/>
          <w:kern w:val="28"/>
        </w:rPr>
        <w:t>2</w:t>
      </w:r>
      <w:r w:rsidR="000B2FE4" w:rsidRPr="00FA2D15">
        <w:rPr>
          <w:spacing w:val="-8"/>
          <w:kern w:val="28"/>
        </w:rPr>
        <w:t>2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>среди мальчиков и девочек до 11, 13 лет, юношей и девушек до 15, 17, 19 лет</w:t>
      </w:r>
      <w:r w:rsidR="004704CB">
        <w:rPr>
          <w:rFonts w:eastAsia="Times New Roman"/>
          <w:szCs w:val="26"/>
        </w:rPr>
        <w:t>, юниоров и юниорок до 21 года»</w:t>
      </w:r>
      <w:r w:rsidR="004704CB" w:rsidRPr="00A43E79">
        <w:rPr>
          <w:rFonts w:eastAsia="Times New Roman"/>
          <w:szCs w:val="26"/>
        </w:rPr>
        <w:t xml:space="preserve"> </w:t>
      </w:r>
      <w:r w:rsidR="008D2372" w:rsidRPr="00FA2D15">
        <w:rPr>
          <w:spacing w:val="-4"/>
          <w:kern w:val="28"/>
        </w:rPr>
        <w:t>(далее - Соревнование)</w:t>
      </w:r>
      <w:r w:rsidR="004A2CEC" w:rsidRPr="00FA2D15">
        <w:rPr>
          <w:spacing w:val="-4"/>
          <w:kern w:val="28"/>
        </w:rPr>
        <w:t xml:space="preserve"> </w:t>
      </w:r>
      <w:r w:rsidRPr="00FA2D15">
        <w:rPr>
          <w:spacing w:val="-4"/>
          <w:kern w:val="28"/>
        </w:rPr>
        <w:t xml:space="preserve">проводится в </w:t>
      </w:r>
      <w:r w:rsidR="00AD561D" w:rsidRPr="00FA2D15">
        <w:rPr>
          <w:spacing w:val="-4"/>
          <w:kern w:val="28"/>
        </w:rPr>
        <w:t xml:space="preserve">соответствие с </w:t>
      </w:r>
      <w:r w:rsidR="0011473B" w:rsidRPr="00FA2D15">
        <w:rPr>
          <w:spacing w:val="-4"/>
          <w:kern w:val="28"/>
        </w:rPr>
        <w:t>К</w:t>
      </w:r>
      <w:r w:rsidRPr="00FA2D15">
        <w:rPr>
          <w:spacing w:val="-4"/>
          <w:kern w:val="28"/>
        </w:rPr>
        <w:t>алендарн</w:t>
      </w:r>
      <w:r w:rsidR="00AD561D" w:rsidRPr="00FA2D15">
        <w:rPr>
          <w:spacing w:val="-4"/>
          <w:kern w:val="28"/>
        </w:rPr>
        <w:t>ым</w:t>
      </w:r>
      <w:r w:rsidR="0011473B" w:rsidRPr="00FA2D15">
        <w:rPr>
          <w:spacing w:val="-4"/>
          <w:kern w:val="28"/>
        </w:rPr>
        <w:t xml:space="preserve"> план</w:t>
      </w:r>
      <w:r w:rsidR="00AD561D" w:rsidRPr="00FA2D15">
        <w:rPr>
          <w:spacing w:val="-4"/>
          <w:kern w:val="28"/>
        </w:rPr>
        <w:t>ом</w:t>
      </w:r>
      <w:r w:rsidRPr="00FA2D15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FA2D15">
        <w:rPr>
          <w:spacing w:val="-4"/>
          <w:kern w:val="28"/>
        </w:rPr>
        <w:t>2</w:t>
      </w:r>
      <w:r w:rsidR="000B2FE4" w:rsidRPr="00FA2D15">
        <w:rPr>
          <w:spacing w:val="-4"/>
          <w:kern w:val="28"/>
        </w:rPr>
        <w:t>2</w:t>
      </w:r>
      <w:r w:rsidR="006164CA" w:rsidRPr="00FA2D15">
        <w:rPr>
          <w:spacing w:val="-4"/>
          <w:kern w:val="28"/>
        </w:rPr>
        <w:t xml:space="preserve"> год.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Ш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613D2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1.3.4. 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r w:rsidRPr="0000570B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2CEC" w:rsidRPr="008613D2" w:rsidRDefault="004A2CEC" w:rsidP="004F731A">
      <w:pPr>
        <w:spacing w:line="28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Pr="006164CA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6164CA" w:rsidRPr="006164CA">
        <w:rPr>
          <w:rFonts w:ascii="Times New Roman" w:hAnsi="Times New Roman" w:cs="Times New Roman"/>
          <w:b w:val="0"/>
          <w:sz w:val="28"/>
          <w:szCs w:val="28"/>
        </w:rPr>
        <w:t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для участия во всероссийских спортивных соревнованиях.</w:t>
      </w:r>
    </w:p>
    <w:p w:rsidR="000648D1" w:rsidRPr="000648D1" w:rsidRDefault="0000570B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8D1">
        <w:rPr>
          <w:rFonts w:ascii="Times New Roman" w:hAnsi="Times New Roman" w:cs="Times New Roman"/>
          <w:b w:val="0"/>
          <w:sz w:val="28"/>
          <w:szCs w:val="28"/>
        </w:rPr>
        <w:t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</w:t>
      </w:r>
      <w:r w:rsidR="006164CA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proofErr w:type="gramStart"/>
      <w:r w:rsidR="006164CA">
        <w:rPr>
          <w:rFonts w:ascii="Times New Roman" w:hAnsi="Times New Roman" w:cs="Times New Roman"/>
          <w:b w:val="0"/>
          <w:sz w:val="28"/>
          <w:szCs w:val="28"/>
        </w:rPr>
        <w:t>04.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12.2007 </w:t>
      </w:r>
      <w:r w:rsidR="00AD5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и спорте в Российской Федерации» (далее - Федеральный закон).</w:t>
      </w:r>
      <w:bookmarkStart w:id="1" w:name="bookmark2"/>
      <w:bookmarkEnd w:id="0"/>
    </w:p>
    <w:p w:rsidR="00717213" w:rsidRPr="000648D1" w:rsidRDefault="000648D1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8D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</w:t>
      </w:r>
      <w:r w:rsidR="00AB5D96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Приложение</w:t>
      </w:r>
      <w:r w:rsidR="00822030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Default="008C7B2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4F731A" w:rsidRPr="00BE1F87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  <w:rPr>
          <w:spacing w:val="-4"/>
          <w:kern w:val="28"/>
        </w:rPr>
      </w:pPr>
      <w:r w:rsidRPr="008613D2">
        <w:t xml:space="preserve">2.1. </w:t>
      </w:r>
      <w:r w:rsidRPr="00BE1F87">
        <w:rPr>
          <w:spacing w:val="-4"/>
          <w:kern w:val="28"/>
        </w:rPr>
        <w:t>Общее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руководство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проведением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соревнования</w:t>
      </w:r>
      <w:r w:rsidRPr="00BE1F87">
        <w:rPr>
          <w:rFonts w:eastAsia="Times New Roman"/>
          <w:spacing w:val="-4"/>
          <w:kern w:val="28"/>
        </w:rPr>
        <w:t xml:space="preserve"> </w:t>
      </w:r>
      <w:r w:rsidR="004A2CEC" w:rsidRPr="008613D2">
        <w:t>осуществляет</w:t>
      </w:r>
      <w:r w:rsidR="004A2CEC" w:rsidRPr="008613D2">
        <w:rPr>
          <w:rFonts w:eastAsia="Times New Roman"/>
        </w:rPr>
        <w:t xml:space="preserve"> Региональная общественная организация </w:t>
      </w:r>
      <w:r w:rsidR="00BE1F87" w:rsidRPr="00BE1F87">
        <w:rPr>
          <w:rFonts w:eastAsia="Times New Roman"/>
          <w:spacing w:val="-4"/>
          <w:kern w:val="28"/>
        </w:rPr>
        <w:t xml:space="preserve">«Федерация шахмат </w:t>
      </w:r>
      <w:r w:rsidR="006164CA">
        <w:rPr>
          <w:rFonts w:eastAsia="Times New Roman"/>
          <w:spacing w:val="-4"/>
          <w:kern w:val="28"/>
        </w:rPr>
        <w:t xml:space="preserve">города </w:t>
      </w:r>
      <w:r w:rsidR="00BE1F87" w:rsidRPr="00BE1F87">
        <w:rPr>
          <w:rFonts w:eastAsia="Times New Roman"/>
          <w:spacing w:val="-4"/>
          <w:kern w:val="28"/>
        </w:rPr>
        <w:t>Севастополя»</w:t>
      </w:r>
      <w:r w:rsidR="004F731A" w:rsidRPr="004F731A">
        <w:rPr>
          <w:rFonts w:eastAsia="Times New Roman"/>
          <w:spacing w:val="-4"/>
          <w:kern w:val="28"/>
        </w:rPr>
        <w:t xml:space="preserve"> </w:t>
      </w:r>
      <w:r w:rsidR="004F731A">
        <w:rPr>
          <w:rFonts w:eastAsia="Times New Roman"/>
          <w:spacing w:val="-4"/>
          <w:kern w:val="28"/>
        </w:rPr>
        <w:t xml:space="preserve">при содействии </w:t>
      </w:r>
      <w:r w:rsidR="006D0FC9" w:rsidRPr="006D0FC9">
        <w:t>ГБ</w:t>
      </w:r>
      <w:r w:rsidR="005B3D19">
        <w:t>У города Севастополя «Спортивная школа №5»</w:t>
      </w:r>
    </w:p>
    <w:p w:rsidR="006164CA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</w:pPr>
      <w:r w:rsidRPr="008613D2">
        <w:t>2.2</w:t>
      </w:r>
      <w:r w:rsidR="00877CE9">
        <w:t>.</w:t>
      </w:r>
      <w:r w:rsidRPr="008613D2">
        <w:t xml:space="preserve"> Непосредственное проведение соревновани</w:t>
      </w:r>
      <w:r>
        <w:t>я</w:t>
      </w:r>
      <w:r w:rsidRPr="008613D2">
        <w:t xml:space="preserve"> возлагается на</w:t>
      </w:r>
      <w:r w:rsidR="006164CA">
        <w:t xml:space="preserve"> главную </w:t>
      </w:r>
      <w:r w:rsidRPr="008613D2">
        <w:t>судейскую коллегию</w:t>
      </w:r>
      <w:r w:rsidR="006164CA">
        <w:t>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Главный судья: спортивный судья Всероссийской категории Иванов Александр Александрович.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секретарь: </w:t>
      </w:r>
      <w:r w:rsidR="005B3D19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судья 3 категории </w:t>
      </w: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Кобзарь Александр Вячеславович.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Default="00C9407C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C9407C" w:rsidRDefault="00C9407C" w:rsidP="00A83D6D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8613D2">
        <w:rPr>
          <w:rFonts w:ascii="Times New Roman" w:hAnsi="Times New Roman" w:cs="Times New Roman"/>
          <w:b w:val="0"/>
          <w:sz w:val="28"/>
          <w:szCs w:val="28"/>
        </w:rPr>
        <w:t>на главн</w:t>
      </w:r>
      <w:r w:rsidR="00230649">
        <w:rPr>
          <w:rFonts w:ascii="Times New Roman" w:hAnsi="Times New Roman" w:cs="Times New Roman"/>
          <w:b w:val="0"/>
          <w:sz w:val="28"/>
          <w:szCs w:val="28"/>
        </w:rPr>
        <w:t>ую судью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Default="00C9407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Организация и проведение Соревнования осуществляется с соблюдением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рекомендаций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с распространением новой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утвержденных Министром спорта Российской Федерации О.В. </w:t>
      </w:r>
      <w:proofErr w:type="spellStart"/>
      <w:r w:rsidRPr="00442D1C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и Главным государственным санитарным врачом Российской Федерации А.Ю. Поповой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дополнениями). </w:t>
      </w:r>
      <w:r w:rsidR="00532B8E" w:rsidRPr="00FA2D15">
        <w:rPr>
          <w:rFonts w:ascii="Times New Roman" w:hAnsi="Times New Roman" w:cs="Times New Roman"/>
          <w:b w:val="0"/>
          <w:sz w:val="28"/>
          <w:szCs w:val="28"/>
        </w:rPr>
        <w:t>Соревнования проводятся в соответствие с требованиями Указа Губернатора города Севастополя от 17.03.2022 № 14-УГ «О введении на территории города Севастополя режима повышенной готовности» (с изменениями и дополнениями) (с соблюдением масочного режима и безопасной дистанции).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85994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3.5 Ответственность за реализацию требований Регламента при проведении Соревнования возлагается на организатора соревнований – «Федерацию </w:t>
      </w:r>
      <w:r>
        <w:rPr>
          <w:rFonts w:ascii="Times New Roman" w:hAnsi="Times New Roman" w:cs="Times New Roman"/>
          <w:b w:val="0"/>
          <w:sz w:val="28"/>
          <w:szCs w:val="28"/>
        </w:rPr>
        <w:t>шахмат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(далее – региональная федерация)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proofErr w:type="spell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Роспотребнадзора</w:t>
      </w:r>
      <w:proofErr w:type="spell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Регламента при проведении соревнований возлагается </w:t>
      </w:r>
      <w:proofErr w:type="gram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на главного судью</w:t>
      </w:r>
      <w:proofErr w:type="gram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соревнований.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Антидопинговое обеспечение соревнований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Минспорта</w:t>
      </w:r>
      <w:proofErr w:type="spellEnd"/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РФ от 09.08.2016 № 947.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соревновании.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Default="00C9407C" w:rsidP="00C940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BE75BB" w:rsidRPr="00EA253C" w:rsidRDefault="00BE75BB" w:rsidP="00C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07C" w:rsidRPr="00BE75BB" w:rsidRDefault="00C9407C" w:rsidP="00BE75BB">
      <w:pPr>
        <w:jc w:val="both"/>
      </w:pP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проводится с </w:t>
      </w:r>
      <w:r w:rsidR="004704CB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DA7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4704CB">
        <w:rPr>
          <w:rFonts w:ascii="Times New Roman" w:hAnsi="Times New Roman" w:cs="Times New Roman"/>
          <w:b w:val="0"/>
          <w:sz w:val="28"/>
          <w:szCs w:val="28"/>
        </w:rPr>
        <w:t>31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DA7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BE75BB">
        <w:rPr>
          <w:rFonts w:ascii="Times New Roman" w:hAnsi="Times New Roman" w:cs="Times New Roman"/>
          <w:b w:val="0"/>
          <w:sz w:val="28"/>
          <w:szCs w:val="28"/>
        </w:rPr>
        <w:t>по ад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>ресу:</w:t>
      </w:r>
      <w:r w:rsidR="00DC1530" w:rsidRPr="00470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г. Севастополь, ул. Большая Морская, 50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ГБУ города Севастополя «Спортивная школа № 5»</w:t>
      </w:r>
    </w:p>
    <w:p w:rsidR="00C9407C" w:rsidRDefault="00C9407C" w:rsidP="00B754F5">
      <w:pPr>
        <w:pStyle w:val="21"/>
        <w:spacing w:after="0" w:line="280" w:lineRule="exact"/>
        <w:ind w:firstLine="567"/>
        <w:jc w:val="both"/>
      </w:pPr>
      <w:r w:rsidRPr="008613D2">
        <w:t xml:space="preserve">4.2. Планируемое количество участников - </w:t>
      </w:r>
      <w:r w:rsidR="004704CB">
        <w:t>8</w:t>
      </w:r>
      <w:r w:rsidR="000B2FE4">
        <w:t>0</w:t>
      </w:r>
      <w:r w:rsidRPr="008613D2">
        <w:t xml:space="preserve"> человек.</w:t>
      </w:r>
    </w:p>
    <w:p w:rsidR="00AF0037" w:rsidRDefault="00AF0037" w:rsidP="00B754F5">
      <w:pPr>
        <w:pStyle w:val="21"/>
        <w:spacing w:after="0" w:line="280" w:lineRule="exact"/>
        <w:ind w:firstLine="567"/>
        <w:jc w:val="both"/>
      </w:pPr>
    </w:p>
    <w:p w:rsidR="004704CB" w:rsidRPr="00FC5C89" w:rsidRDefault="004704CB" w:rsidP="004704CB">
      <w:pPr>
        <w:pStyle w:val="a4"/>
        <w:spacing w:before="1"/>
        <w:ind w:right="189"/>
        <w:jc w:val="center"/>
        <w:rPr>
          <w:sz w:val="28"/>
        </w:rPr>
      </w:pPr>
      <w:r>
        <w:rPr>
          <w:sz w:val="28"/>
        </w:rPr>
        <w:t>Расписание Соревнования:</w:t>
      </w:r>
    </w:p>
    <w:tbl>
      <w:tblPr>
        <w:tblStyle w:val="ae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4704CB" w:rsidRPr="004704CB" w:rsidTr="000578BB">
        <w:tc>
          <w:tcPr>
            <w:tcW w:w="1701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4704CB" w:rsidRPr="004704CB" w:rsidTr="000578BB">
        <w:tc>
          <w:tcPr>
            <w:tcW w:w="1701" w:type="dxa"/>
            <w:vMerge w:val="restart"/>
          </w:tcPr>
          <w:p w:rsidR="004704CB" w:rsidRPr="004704CB" w:rsidRDefault="004704C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30 мая</w:t>
            </w: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10-30 – 11-00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11-10</w:t>
            </w:r>
          </w:p>
        </w:tc>
        <w:tc>
          <w:tcPr>
            <w:tcW w:w="5103" w:type="dxa"/>
          </w:tcPr>
          <w:p w:rsidR="004704CB" w:rsidRPr="004704CB" w:rsidRDefault="00B41C4C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11-15</w:t>
            </w:r>
          </w:p>
        </w:tc>
        <w:tc>
          <w:tcPr>
            <w:tcW w:w="5103" w:type="dxa"/>
          </w:tcPr>
          <w:p w:rsidR="004704CB" w:rsidRPr="004704CB" w:rsidRDefault="00B41C4C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11-20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11-25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11-30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12-10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2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12-50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3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13-30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4 тур</w:t>
            </w:r>
          </w:p>
        </w:tc>
      </w:tr>
      <w:tr w:rsidR="004704CB" w:rsidRPr="004704CB" w:rsidTr="000578BB">
        <w:tc>
          <w:tcPr>
            <w:tcW w:w="1701" w:type="dxa"/>
            <w:vMerge w:val="restart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31 мая</w:t>
            </w: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11-00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5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11-40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6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12-20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7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13-00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8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13-40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9 тур</w:t>
            </w:r>
          </w:p>
        </w:tc>
      </w:tr>
      <w:tr w:rsidR="004704CB" w:rsidRPr="004704CB" w:rsidTr="000578BB">
        <w:tc>
          <w:tcPr>
            <w:tcW w:w="1701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4CB" w:rsidRPr="004704CB" w:rsidRDefault="00E5744F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ранее 15-00</w:t>
            </w:r>
          </w:p>
        </w:tc>
        <w:tc>
          <w:tcPr>
            <w:tcW w:w="5103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Закрытие</w:t>
            </w:r>
          </w:p>
        </w:tc>
      </w:tr>
    </w:tbl>
    <w:p w:rsidR="00AF0037" w:rsidRPr="008613D2" w:rsidRDefault="00AF0037" w:rsidP="00B754F5">
      <w:pPr>
        <w:pStyle w:val="21"/>
        <w:spacing w:after="0" w:line="280" w:lineRule="exact"/>
        <w:ind w:firstLine="567"/>
        <w:jc w:val="both"/>
      </w:pPr>
    </w:p>
    <w:p w:rsidR="009B580B" w:rsidRDefault="00BE26C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4.3</w:t>
      </w:r>
      <w:r w:rsidR="00C9407C" w:rsidRPr="008613D2">
        <w:t xml:space="preserve">. </w:t>
      </w:r>
      <w:r w:rsidR="006175D3">
        <w:t>Соревнования проводятся в пяти возрастных категориях: мальчики и девочки до 11 лет</w:t>
      </w:r>
      <w:r w:rsidR="009B580B">
        <w:t xml:space="preserve"> </w:t>
      </w:r>
      <w:r w:rsidR="006175D3">
        <w:t>(2012-2015г.р.), до 13 лет</w:t>
      </w:r>
      <w:r w:rsidR="009B580B">
        <w:t xml:space="preserve"> </w:t>
      </w:r>
      <w:r w:rsidR="006175D3">
        <w:t>(201</w:t>
      </w:r>
      <w:r w:rsidR="009B580B">
        <w:t>0</w:t>
      </w:r>
      <w:r w:rsidR="006175D3">
        <w:t>-201</w:t>
      </w:r>
      <w:r w:rsidR="009B580B">
        <w:t>1г.р.), юноши и девушки до 15 лет (2008-2009г.р.), до 17 лет (2006-2007г.р.), до 19 лет (2004-2005г.р.), юниоры и юниорки до 21 года (2002-2003г.р.).</w:t>
      </w:r>
    </w:p>
    <w:p w:rsidR="006175D3" w:rsidRDefault="006175D3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 </w:t>
      </w:r>
      <w:r w:rsidR="00E546F7">
        <w:t xml:space="preserve">Соревнование проводится </w:t>
      </w:r>
      <w:r w:rsidR="00D76068">
        <w:t>отдельно</w:t>
      </w:r>
      <w:r w:rsidR="00B754F5">
        <w:t xml:space="preserve"> для мальчиков и девочек</w:t>
      </w:r>
      <w:r w:rsidR="00B41C4C">
        <w:t>, юношей и девушек, юниоров и юниорок</w:t>
      </w:r>
      <w:r w:rsidR="00E546F7">
        <w:t xml:space="preserve">. </w:t>
      </w:r>
      <w:r w:rsidR="00B754F5">
        <w:t>Если девочек</w:t>
      </w:r>
      <w:r w:rsidR="00B41C4C">
        <w:t>, девушек, юниоров</w:t>
      </w:r>
      <w:r w:rsidR="00B754F5">
        <w:t xml:space="preserve"> </w:t>
      </w:r>
      <w:r w:rsidR="00485994" w:rsidRPr="00485994">
        <w:rPr>
          <w:color w:val="auto"/>
        </w:rPr>
        <w:t>менее</w:t>
      </w:r>
      <w:r w:rsidR="00B754F5" w:rsidRPr="00485994">
        <w:rPr>
          <w:color w:val="auto"/>
        </w:rPr>
        <w:t xml:space="preserve"> </w:t>
      </w:r>
      <w:r w:rsidR="00D76068">
        <w:rPr>
          <w:color w:val="auto"/>
        </w:rPr>
        <w:t>пяти</w:t>
      </w:r>
      <w:r w:rsidR="00B754F5">
        <w:t xml:space="preserve">, то </w:t>
      </w:r>
      <w:r w:rsidR="00485994">
        <w:t>они участвуют</w:t>
      </w:r>
      <w:r w:rsidR="00B754F5">
        <w:t xml:space="preserve"> в общем турнире с мальчиками</w:t>
      </w:r>
      <w:r w:rsidR="00B41C4C">
        <w:t>, юношами и юниорами</w:t>
      </w:r>
      <w:r w:rsidR="00B754F5">
        <w:t xml:space="preserve"> с </w:t>
      </w:r>
      <w:r w:rsidR="00485994">
        <w:t>от</w:t>
      </w:r>
      <w:r w:rsidR="00B754F5">
        <w:t xml:space="preserve">дельным итоговым зачетом. </w:t>
      </w:r>
    </w:p>
    <w:p w:rsidR="008C7B2C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швейцарская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65898">
        <w:t>9</w:t>
      </w:r>
      <w:r w:rsidRPr="008613D2">
        <w:rPr>
          <w:rFonts w:eastAsia="Times New Roman"/>
        </w:rPr>
        <w:t xml:space="preserve"> </w:t>
      </w:r>
      <w:r w:rsidRPr="008613D2">
        <w:t>туров.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Pr="008613D2">
        <w:t>случае</w:t>
      </w:r>
      <w:r w:rsidRPr="008613D2">
        <w:rPr>
          <w:rFonts w:eastAsia="Times New Roman"/>
        </w:rPr>
        <w:t xml:space="preserve"> </w:t>
      </w:r>
      <w:r w:rsidRPr="008613D2">
        <w:t>если</w:t>
      </w:r>
      <w:r w:rsidRPr="008613D2">
        <w:rPr>
          <w:rFonts w:eastAsia="Times New Roman"/>
        </w:rPr>
        <w:t xml:space="preserve"> </w:t>
      </w:r>
      <w:r w:rsidRPr="008613D2">
        <w:t>количество</w:t>
      </w:r>
      <w:r w:rsidRPr="008613D2">
        <w:rPr>
          <w:rFonts w:eastAsia="Times New Roman"/>
        </w:rPr>
        <w:t xml:space="preserve"> участников </w:t>
      </w:r>
      <w:r w:rsidRPr="008613D2">
        <w:t>менее</w:t>
      </w:r>
      <w:r w:rsidRPr="008613D2">
        <w:rPr>
          <w:rFonts w:eastAsia="Times New Roman"/>
        </w:rPr>
        <w:t xml:space="preserve"> </w:t>
      </w:r>
      <w:r w:rsidR="00D76068">
        <w:t>11</w:t>
      </w:r>
      <w:r w:rsidRPr="008613D2">
        <w:t xml:space="preserve"> -</w:t>
      </w:r>
      <w:r w:rsidRPr="008613D2">
        <w:rPr>
          <w:rFonts w:eastAsia="Times New Roman"/>
        </w:rPr>
        <w:t xml:space="preserve"> </w:t>
      </w: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круговая.</w:t>
      </w:r>
      <w:r w:rsidRPr="008613D2">
        <w:rPr>
          <w:rFonts w:eastAsia="Times New Roman"/>
        </w:rPr>
        <w:t xml:space="preserve"> К</w:t>
      </w:r>
      <w:r w:rsidRPr="008613D2">
        <w:t>омпьютерная</w:t>
      </w:r>
      <w:r w:rsidRPr="008613D2">
        <w:rPr>
          <w:rFonts w:eastAsia="Times New Roman"/>
        </w:rPr>
        <w:t xml:space="preserve"> </w:t>
      </w:r>
      <w:r w:rsidRPr="008613D2">
        <w:t xml:space="preserve">жеребьёвка </w:t>
      </w:r>
      <w:r w:rsidR="00B41C4C">
        <w:t>с использованием программы</w:t>
      </w:r>
      <w:r w:rsidRPr="008613D2">
        <w:t xml:space="preserve"> </w:t>
      </w:r>
      <w:r w:rsidRPr="008613D2">
        <w:rPr>
          <w:lang w:val="en-US"/>
        </w:rPr>
        <w:t>Swiss</w:t>
      </w:r>
      <w:r w:rsidR="00BE26C7">
        <w:t xml:space="preserve"> </w:t>
      </w:r>
      <w:r w:rsidRPr="008613D2">
        <w:rPr>
          <w:lang w:val="en-US"/>
        </w:rPr>
        <w:t>Ma</w:t>
      </w:r>
      <w:r w:rsidR="00BE26C7">
        <w:rPr>
          <w:lang w:val="en-US"/>
        </w:rPr>
        <w:t>nager</w:t>
      </w:r>
      <w:r w:rsidRPr="008613D2">
        <w:t>.</w:t>
      </w:r>
    </w:p>
    <w:p w:rsidR="00C9407C" w:rsidRPr="008613D2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Контроль</w:t>
      </w:r>
      <w:r w:rsidRPr="008613D2">
        <w:rPr>
          <w:rFonts w:eastAsia="Times New Roman"/>
        </w:rPr>
        <w:t xml:space="preserve"> </w:t>
      </w:r>
      <w:r w:rsidRPr="008613D2">
        <w:t>времени:</w:t>
      </w:r>
      <w:r w:rsidR="00BE26C7">
        <w:rPr>
          <w:rFonts w:eastAsia="Times New Roman"/>
        </w:rPr>
        <w:t xml:space="preserve"> </w:t>
      </w:r>
      <w:r w:rsidR="004704CB">
        <w:rPr>
          <w:rFonts w:eastAsia="Times New Roman"/>
          <w:color w:val="auto"/>
        </w:rPr>
        <w:t>10</w:t>
      </w:r>
      <w:r w:rsidR="00FC09B7" w:rsidRPr="00485994">
        <w:rPr>
          <w:rFonts w:eastAsia="Times New Roman"/>
          <w:color w:val="auto"/>
        </w:rPr>
        <w:t xml:space="preserve"> </w:t>
      </w:r>
      <w:r w:rsidRPr="00485994">
        <w:rPr>
          <w:rFonts w:eastAsia="Times New Roman"/>
          <w:color w:val="auto"/>
        </w:rPr>
        <w:t>мин</w:t>
      </w:r>
      <w:r w:rsidR="00FC09B7" w:rsidRPr="00485994">
        <w:rPr>
          <w:rFonts w:eastAsia="Times New Roman"/>
          <w:color w:val="auto"/>
        </w:rPr>
        <w:t>ут</w:t>
      </w:r>
      <w:r w:rsidRPr="00485994">
        <w:rPr>
          <w:rFonts w:eastAsia="Times New Roman"/>
          <w:color w:val="auto"/>
        </w:rPr>
        <w:t xml:space="preserve"> </w:t>
      </w:r>
      <w:r w:rsidR="00B41C4C">
        <w:rPr>
          <w:rFonts w:eastAsia="Times New Roman"/>
          <w:color w:val="auto"/>
        </w:rPr>
        <w:t xml:space="preserve">каждому участнику до конца партии с добавлением </w:t>
      </w:r>
      <w:r w:rsidR="004704CB">
        <w:rPr>
          <w:color w:val="auto"/>
        </w:rPr>
        <w:t>5</w:t>
      </w:r>
      <w:r w:rsidRPr="00485994">
        <w:rPr>
          <w:rFonts w:eastAsia="Times New Roman"/>
          <w:color w:val="auto"/>
        </w:rPr>
        <w:t xml:space="preserve"> </w:t>
      </w:r>
      <w:r w:rsidRPr="00485994">
        <w:rPr>
          <w:color w:val="auto"/>
        </w:rPr>
        <w:t>секунд</w:t>
      </w:r>
      <w:r w:rsidRPr="008613D2">
        <w:t>,</w:t>
      </w:r>
      <w:r w:rsidRPr="008613D2">
        <w:rPr>
          <w:rFonts w:eastAsia="Times New Roman"/>
        </w:rPr>
        <w:t xml:space="preserve"> </w:t>
      </w:r>
      <w:r w:rsidRPr="008613D2">
        <w:t>за</w:t>
      </w:r>
      <w:r w:rsidRPr="008613D2">
        <w:rPr>
          <w:rFonts w:eastAsia="Times New Roman"/>
        </w:rPr>
        <w:t xml:space="preserve"> </w:t>
      </w:r>
      <w:r w:rsidRPr="008613D2">
        <w:t>каждый</w:t>
      </w:r>
      <w:r w:rsidRPr="008613D2">
        <w:rPr>
          <w:rFonts w:eastAsia="Times New Roman"/>
        </w:rPr>
        <w:t xml:space="preserve"> </w:t>
      </w:r>
      <w:r w:rsidRPr="008613D2">
        <w:t>сделанный</w:t>
      </w:r>
      <w:r w:rsidRPr="008613D2">
        <w:rPr>
          <w:rFonts w:eastAsia="Times New Roman"/>
        </w:rPr>
        <w:t xml:space="preserve"> </w:t>
      </w:r>
      <w:r w:rsidRPr="008613D2">
        <w:t>ход,</w:t>
      </w:r>
      <w:r w:rsidRPr="008613D2">
        <w:rPr>
          <w:rFonts w:eastAsia="Times New Roman"/>
        </w:rPr>
        <w:t xml:space="preserve"> </w:t>
      </w:r>
      <w:r w:rsidRPr="008613D2">
        <w:rPr>
          <w:spacing w:val="-6"/>
          <w:kern w:val="28"/>
        </w:rPr>
        <w:t>начиная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с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первого</w:t>
      </w:r>
      <w:r w:rsidR="00B41C4C">
        <w:rPr>
          <w:spacing w:val="-6"/>
          <w:kern w:val="28"/>
        </w:rPr>
        <w:t xml:space="preserve"> хода</w:t>
      </w:r>
      <w:r w:rsidR="00BE26C7">
        <w:rPr>
          <w:spacing w:val="-6"/>
          <w:kern w:val="28"/>
        </w:rPr>
        <w:t>.</w:t>
      </w:r>
    </w:p>
    <w:p w:rsidR="00C9407C" w:rsidRDefault="00C9407C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sz w:val="24"/>
          <w:szCs w:val="24"/>
        </w:rPr>
      </w:pPr>
      <w:r w:rsidRPr="008613D2">
        <w:t xml:space="preserve">Участнику, опоздавшему к началу тура более </w:t>
      </w:r>
      <w:r w:rsidRPr="00485994">
        <w:rPr>
          <w:color w:val="auto"/>
        </w:rPr>
        <w:t xml:space="preserve">чем на </w:t>
      </w:r>
      <w:r w:rsidR="006175D3">
        <w:rPr>
          <w:color w:val="auto"/>
        </w:rPr>
        <w:t>10</w:t>
      </w:r>
      <w:r w:rsidRPr="00485994">
        <w:rPr>
          <w:color w:val="auto"/>
        </w:rPr>
        <w:t xml:space="preserve"> минут, засчитывается поражение. </w:t>
      </w:r>
    </w:p>
    <w:p w:rsidR="00C9407C" w:rsidRPr="008613D2" w:rsidRDefault="00BE26C7" w:rsidP="00B754F5">
      <w:pPr>
        <w:pStyle w:val="21"/>
        <w:tabs>
          <w:tab w:val="left" w:pos="284"/>
        </w:tabs>
        <w:spacing w:after="0" w:line="280" w:lineRule="exact"/>
        <w:ind w:firstLine="567"/>
        <w:jc w:val="both"/>
      </w:pPr>
      <w:r>
        <w:t>4.4</w:t>
      </w:r>
      <w:r w:rsidR="00C9407C" w:rsidRPr="008613D2">
        <w:t>.</w:t>
      </w:r>
      <w:r w:rsidR="00C9407C" w:rsidRPr="008613D2">
        <w:rPr>
          <w:sz w:val="24"/>
          <w:szCs w:val="24"/>
        </w:rPr>
        <w:t xml:space="preserve"> </w:t>
      </w:r>
      <w:r w:rsidR="00485994" w:rsidRPr="009B3FE1">
        <w:t>Апелляционный</w:t>
      </w:r>
      <w:r w:rsidR="00485994">
        <w:t xml:space="preserve"> комитет (далее - АК) </w:t>
      </w:r>
      <w:r w:rsidR="00485994" w:rsidRPr="009B3FE1">
        <w:t>избирается (или назначается проводящей организацией)</w:t>
      </w:r>
      <w:r w:rsidR="00485994">
        <w:t xml:space="preserve"> </w:t>
      </w:r>
      <w:r w:rsidR="00485994" w:rsidRPr="009B3FE1">
        <w:t xml:space="preserve">и утверждается на </w:t>
      </w:r>
      <w:r w:rsidR="00485994">
        <w:t>техническом совещании</w:t>
      </w:r>
      <w:r w:rsidR="00485994" w:rsidRPr="009B3FE1">
        <w:t>, и состоит из 3 основных и 2 запасных членов.</w:t>
      </w:r>
      <w:r w:rsidR="00485994">
        <w:t xml:space="preserve"> Протесты на решения главного судьи подаются Председателю АК только в письменном виде </w:t>
      </w:r>
      <w:r w:rsidR="00236304">
        <w:t>представителями участников</w:t>
      </w:r>
      <w:r w:rsidR="00485994">
        <w:t xml:space="preserve"> или их </w:t>
      </w:r>
      <w:r w:rsidR="00236304">
        <w:t>тренерами</w:t>
      </w:r>
      <w:r w:rsidR="00485994">
        <w:t xml:space="preserve"> в течение </w:t>
      </w:r>
      <w:r w:rsidR="004704CB">
        <w:t>1</w:t>
      </w:r>
      <w:r w:rsidR="00236304">
        <w:t>0</w:t>
      </w:r>
      <w:r w:rsidR="00485994">
        <w:t xml:space="preserve"> минут по окончании тура.</w:t>
      </w:r>
      <w:r w:rsidR="00236304">
        <w:t xml:space="preserve"> </w:t>
      </w:r>
      <w:r w:rsidR="00236304" w:rsidRPr="009B3FE1">
        <w:t>Протесты по компьютерной жеребьёвке не принимаются.</w:t>
      </w:r>
    </w:p>
    <w:p w:rsidR="00B32B42" w:rsidRDefault="00B32B42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A5ACB" w:rsidRPr="00EA253C" w:rsidRDefault="00CA5ACB" w:rsidP="00CA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224577" w:rsidP="00224577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</w:t>
      </w:r>
      <w:r w:rsidRPr="008613D2">
        <w:rPr>
          <w:rFonts w:eastAsia="Times New Roman"/>
        </w:rPr>
        <w:t xml:space="preserve"> </w:t>
      </w:r>
      <w:r w:rsidRPr="008613D2">
        <w:t>участию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C1530" w:rsidRPr="00FA2D15">
        <w:t>Соревнованиях</w:t>
      </w:r>
      <w:r w:rsidRPr="008613D2">
        <w:rPr>
          <w:rFonts w:eastAsia="Times New Roman"/>
        </w:rPr>
        <w:t xml:space="preserve"> </w:t>
      </w:r>
      <w:r w:rsidRPr="008613D2">
        <w:t>допускаются</w:t>
      </w:r>
      <w:r w:rsidRPr="008613D2">
        <w:rPr>
          <w:rFonts w:eastAsia="Times New Roman"/>
        </w:rPr>
        <w:t xml:space="preserve"> </w:t>
      </w:r>
      <w:r w:rsidRPr="008613D2">
        <w:t>спортсмены</w:t>
      </w:r>
      <w:r w:rsidRPr="008613D2">
        <w:rPr>
          <w:rFonts w:eastAsia="Times New Roman"/>
        </w:rPr>
        <w:t xml:space="preserve"> – </w:t>
      </w:r>
      <w:r w:rsidRPr="008613D2">
        <w:t>граждане</w:t>
      </w:r>
      <w:r w:rsidRPr="008613D2">
        <w:rPr>
          <w:rFonts w:eastAsia="Times New Roman"/>
        </w:rPr>
        <w:t xml:space="preserve"> </w:t>
      </w:r>
      <w:r w:rsidRPr="008613D2">
        <w:t xml:space="preserve">РФ, </w:t>
      </w:r>
      <w:r w:rsidR="00485994">
        <w:t>проживающие н</w:t>
      </w:r>
      <w:r w:rsidR="00D76068">
        <w:t>а территории города Севастополя,</w:t>
      </w:r>
      <w:r w:rsidR="004704CB">
        <w:t xml:space="preserve"> 200</w:t>
      </w:r>
      <w:r w:rsidR="009758BA">
        <w:t>2</w:t>
      </w:r>
      <w:r w:rsidR="00D76068" w:rsidRPr="00D76068">
        <w:t xml:space="preserve"> – 201</w:t>
      </w:r>
      <w:r w:rsidR="006175D3">
        <w:t>5</w:t>
      </w:r>
      <w:r w:rsidR="00D76068" w:rsidRPr="00D76068">
        <w:t xml:space="preserve"> г.р</w:t>
      </w:r>
      <w:r w:rsidR="00D76068">
        <w:t>.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Спортсмены должны иметь с собой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-  документ, удостоверяющий личность, 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 согласие на обработку персональных данных</w:t>
      </w:r>
      <w:r w:rsidR="009758BA">
        <w:t>.</w:t>
      </w:r>
    </w:p>
    <w:p w:rsidR="009758BA" w:rsidRPr="00ED0848" w:rsidRDefault="009758BA" w:rsidP="009758BA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К участию допускаются спортсмены без действующих спортивных разрядов.</w:t>
      </w:r>
    </w:p>
    <w:p w:rsidR="008F1880" w:rsidRDefault="008F1880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D943AB" w:rsidRDefault="00154EF2" w:rsidP="00AF55E5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Pr="004859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Предварительная 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через </w:t>
      </w:r>
      <w:proofErr w:type="spellStart"/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гугл</w:t>
      </w:r>
      <w:proofErr w:type="spellEnd"/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>форм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" w:name="_GoBack"/>
      <w:r w:rsidR="00911C40" w:rsidRPr="00911C40">
        <w:rPr>
          <w:rStyle w:val="af4"/>
          <w:rFonts w:ascii="Times New Roman" w:hAnsi="Times New Roman" w:cs="Times New Roman"/>
          <w:color w:val="666666"/>
          <w:shd w:val="clear" w:color="auto" w:fill="FFFFFF"/>
        </w:rPr>
        <w:fldChar w:fldCharType="begin"/>
      </w:r>
      <w:r w:rsidR="00911C40" w:rsidRPr="00911C40">
        <w:rPr>
          <w:rStyle w:val="af4"/>
          <w:rFonts w:ascii="Times New Roman" w:hAnsi="Times New Roman" w:cs="Times New Roman"/>
          <w:color w:val="666666"/>
          <w:shd w:val="clear" w:color="auto" w:fill="FFFFFF"/>
        </w:rPr>
        <w:instrText xml:space="preserve"> HYPERLINK "https://docs.google.com/forms/d/e/1FAIpQLSeLL7FgFw6Bbf6ujG2teG3T_1yySP8W-M0aq6EsMoHVWG2wHA/viewform?usp=sf_link" \t "_blank" </w:instrText>
      </w:r>
      <w:r w:rsidR="00911C40" w:rsidRPr="00911C40">
        <w:rPr>
          <w:rStyle w:val="af4"/>
          <w:rFonts w:ascii="Times New Roman" w:hAnsi="Times New Roman" w:cs="Times New Roman"/>
          <w:color w:val="666666"/>
          <w:shd w:val="clear" w:color="auto" w:fill="FFFFFF"/>
        </w:rPr>
        <w:fldChar w:fldCharType="separate"/>
      </w:r>
      <w:r w:rsidR="00911C40" w:rsidRPr="00911C40">
        <w:rPr>
          <w:rStyle w:val="af1"/>
          <w:rFonts w:ascii="Times New Roman" w:hAnsi="Times New Roman" w:cs="Times New Roman"/>
          <w:bCs/>
          <w:color w:val="BD2E2E"/>
        </w:rPr>
        <w:t>https://forms.gle/56PQejejCkedJ9jHA</w:t>
      </w:r>
      <w:r w:rsidR="00911C40" w:rsidRPr="00911C40">
        <w:rPr>
          <w:rStyle w:val="af4"/>
          <w:rFonts w:ascii="Times New Roman" w:hAnsi="Times New Roman" w:cs="Times New Roman"/>
          <w:color w:val="666666"/>
          <w:shd w:val="clear" w:color="auto" w:fill="FFFFFF"/>
        </w:rPr>
        <w:fldChar w:fldCharType="end"/>
      </w:r>
      <w:bookmarkEnd w:id="2"/>
      <w:r w:rsidR="00911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принимается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695D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 w:rsidR="00485994" w:rsidRPr="00190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75D3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:00 </w:t>
      </w:r>
      <w:r w:rsidR="004704CB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1DA7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</w:t>
      </w:r>
      <w:r w:rsidR="006175D3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85994" w:rsidRPr="00553664" w:rsidRDefault="00485994" w:rsidP="00485994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6.2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день регистрации участники предоставляют следующие документы: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заявк</w:t>
      </w:r>
      <w:r w:rsidR="006175D3">
        <w:t>а</w:t>
      </w:r>
      <w:r w:rsidRPr="00553664">
        <w:t xml:space="preserve"> на участие (Приложение 1);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 xml:space="preserve">- </w:t>
      </w:r>
      <w:r w:rsidR="006175D3">
        <w:t>классификационная</w:t>
      </w:r>
      <w:r w:rsidRPr="00FA2D15">
        <w:t xml:space="preserve"> книжк</w:t>
      </w:r>
      <w:r w:rsidR="006175D3">
        <w:t>а</w:t>
      </w:r>
      <w:r w:rsidRPr="00FA2D15">
        <w:t xml:space="preserve"> </w:t>
      </w:r>
      <w:r w:rsidR="00DC1530" w:rsidRPr="00FA2D15">
        <w:t>спортсмена</w:t>
      </w:r>
      <w:r w:rsidR="00DC1530">
        <w:t xml:space="preserve"> </w:t>
      </w:r>
      <w:r w:rsidRPr="00553664">
        <w:t>(при наличии);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оригинал договора о добровольном страховании несчастных случаев, жизни и здоровья (спортивная страховка);</w:t>
      </w:r>
    </w:p>
    <w:p w:rsidR="009758BA" w:rsidRDefault="009758BA" w:rsidP="009758BA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lastRenderedPageBreak/>
        <w:t>- полис обязательного медицинского страхования (полис ОМС) и договор о страховании жизни и здоровья от несчастных случаев на данные соревнования,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согласие на обработку персональных данных (Приложение 2);</w:t>
      </w:r>
    </w:p>
    <w:p w:rsidR="00485994" w:rsidRDefault="00485994" w:rsidP="00DC153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553664">
        <w:t xml:space="preserve">- </w:t>
      </w:r>
      <w:r w:rsidR="006175D3">
        <w:t>справка врача об</w:t>
      </w:r>
      <w:r>
        <w:t xml:space="preserve"> отсутстви</w:t>
      </w:r>
      <w:r w:rsidR="006175D3">
        <w:t>и</w:t>
      </w:r>
      <w:r w:rsidR="00DC1530">
        <w:t xml:space="preserve"> </w:t>
      </w:r>
      <w:r>
        <w:t>медицинских противопоказаний для участия в данных соревнованиях</w:t>
      </w:r>
      <w:r w:rsidRPr="00553664">
        <w:t>.</w:t>
      </w:r>
    </w:p>
    <w:p w:rsidR="009758BA" w:rsidRPr="0012668D" w:rsidRDefault="009758BA" w:rsidP="009758BA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>Справки по телефону: 8-904-557-1613 (главный секретарь соревнований Кобзарь Александр Вячеславович.</w:t>
      </w:r>
    </w:p>
    <w:p w:rsidR="00A01540" w:rsidRDefault="00A01540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VII. Условия подведения итогов </w:t>
      </w:r>
    </w:p>
    <w:p w:rsid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7.1. Победители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во всех турнирах и категориях </w:t>
      </w:r>
      <w:r w:rsidRPr="008613D2">
        <w:t>определяются</w:t>
      </w:r>
      <w:r w:rsidRPr="008613D2">
        <w:rPr>
          <w:rFonts w:eastAsia="Times New Roman"/>
        </w:rPr>
        <w:t xml:space="preserve"> </w:t>
      </w:r>
      <w:r w:rsidRPr="008613D2">
        <w:t>по</w:t>
      </w:r>
      <w:r w:rsidRPr="008613D2">
        <w:rPr>
          <w:rFonts w:eastAsia="Times New Roman"/>
        </w:rPr>
        <w:t xml:space="preserve"> </w:t>
      </w:r>
      <w:r w:rsidRPr="008613D2">
        <w:t>наибольшей</w:t>
      </w:r>
      <w:r w:rsidRPr="008613D2">
        <w:rPr>
          <w:rFonts w:eastAsia="Times New Roman"/>
        </w:rPr>
        <w:t xml:space="preserve"> </w:t>
      </w:r>
      <w:r w:rsidRPr="008613D2">
        <w:t>сумме</w:t>
      </w:r>
      <w:r w:rsidRPr="008613D2">
        <w:rPr>
          <w:rFonts w:eastAsia="Times New Roman"/>
        </w:rPr>
        <w:t xml:space="preserve"> </w:t>
      </w:r>
      <w:r w:rsidRPr="008613D2">
        <w:t>набранных</w:t>
      </w:r>
      <w:r w:rsidRPr="008613D2">
        <w:rPr>
          <w:rFonts w:eastAsia="Times New Roman"/>
        </w:rPr>
        <w:t xml:space="preserve"> </w:t>
      </w:r>
      <w:r w:rsidRPr="008613D2">
        <w:t>очков.</w:t>
      </w:r>
    </w:p>
    <w:p w:rsidR="006175D3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При</w:t>
      </w:r>
      <w:r w:rsidRPr="008613D2">
        <w:rPr>
          <w:rFonts w:eastAsia="Times New Roman"/>
        </w:rPr>
        <w:t xml:space="preserve"> </w:t>
      </w:r>
      <w:r w:rsidR="006175D3">
        <w:t>одинаковом количестве набранных</w:t>
      </w:r>
      <w:r w:rsidRPr="008613D2">
        <w:rPr>
          <w:rFonts w:eastAsia="Times New Roman"/>
        </w:rPr>
        <w:t xml:space="preserve"> </w:t>
      </w:r>
      <w:r w:rsidRPr="008613D2">
        <w:t>очков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у одного и более участников </w:t>
      </w:r>
      <w:r w:rsidRPr="008613D2">
        <w:t>места</w:t>
      </w:r>
      <w:r w:rsidRPr="008613D2">
        <w:rPr>
          <w:rFonts w:eastAsia="Times New Roman"/>
        </w:rPr>
        <w:t xml:space="preserve"> </w:t>
      </w:r>
      <w:proofErr w:type="spellStart"/>
      <w:r w:rsidRPr="008613D2">
        <w:t>определяются</w:t>
      </w:r>
      <w:r w:rsidR="006175D3">
        <w:t>по</w:t>
      </w:r>
      <w:proofErr w:type="spellEnd"/>
      <w:r w:rsidR="006175D3">
        <w:t xml:space="preserve"> коэффициентам в порядке убывания значимости: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швейцарской системе:</w:t>
      </w:r>
      <w:r w:rsidR="009A3D4B" w:rsidRPr="008613D2">
        <w:rPr>
          <w:rFonts w:eastAsia="Times New Roman"/>
        </w:rPr>
        <w:t xml:space="preserve"> 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="009A3D4B" w:rsidRPr="008613D2">
        <w:t>результат</w:t>
      </w:r>
      <w:r>
        <w:t>у</w:t>
      </w:r>
      <w:r w:rsidR="009A3D4B" w:rsidRPr="008613D2">
        <w:rPr>
          <w:rFonts w:eastAsia="Times New Roman"/>
        </w:rPr>
        <w:t xml:space="preserve"> </w:t>
      </w:r>
      <w:r w:rsidR="009A3D4B" w:rsidRPr="008613D2">
        <w:t>личной</w:t>
      </w:r>
      <w:r w:rsidR="009A3D4B" w:rsidRPr="008613D2">
        <w:rPr>
          <w:rFonts w:eastAsia="Times New Roman"/>
        </w:rPr>
        <w:t xml:space="preserve"> </w:t>
      </w:r>
      <w:r w:rsidR="009A3D4B" w:rsidRPr="008613D2">
        <w:t xml:space="preserve">встречи, 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 xml:space="preserve">По </w:t>
      </w:r>
      <w:r w:rsidR="009A3D4B" w:rsidRPr="0019018D">
        <w:t>усеченн</w:t>
      </w:r>
      <w:r>
        <w:t>ому</w:t>
      </w:r>
      <w:r w:rsidR="009A3D4B" w:rsidRPr="0019018D">
        <w:t xml:space="preserve"> </w:t>
      </w:r>
      <w:r w:rsidR="009A3D4B" w:rsidRPr="0019018D">
        <w:rPr>
          <w:rFonts w:eastAsia="Times New Roman"/>
        </w:rPr>
        <w:t xml:space="preserve">коэффициент </w:t>
      </w:r>
      <w:proofErr w:type="spellStart"/>
      <w:r w:rsidR="009A3D4B" w:rsidRPr="0019018D">
        <w:rPr>
          <w:rFonts w:eastAsia="Times New Roman"/>
        </w:rPr>
        <w:t>Бухгольца</w:t>
      </w:r>
      <w:proofErr w:type="spellEnd"/>
      <w:r>
        <w:rPr>
          <w:rFonts w:eastAsia="Times New Roman"/>
        </w:rPr>
        <w:t xml:space="preserve"> (за минусом худшего результата)</w:t>
      </w:r>
      <w:r w:rsidR="009A3D4B" w:rsidRPr="0019018D">
        <w:rPr>
          <w:rFonts w:eastAsia="Times New Roman"/>
        </w:rPr>
        <w:t xml:space="preserve">, 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 xml:space="preserve">По </w:t>
      </w:r>
      <w:r w:rsidR="009A3D4B" w:rsidRPr="0019018D">
        <w:rPr>
          <w:rFonts w:eastAsia="Times New Roman"/>
        </w:rPr>
        <w:t>количеств</w:t>
      </w:r>
      <w:r>
        <w:rPr>
          <w:rFonts w:eastAsia="Times New Roman"/>
        </w:rPr>
        <w:t>у</w:t>
      </w:r>
      <w:r w:rsidR="009A3D4B" w:rsidRPr="0019018D">
        <w:rPr>
          <w:rFonts w:eastAsia="Times New Roman"/>
        </w:rPr>
        <w:t xml:space="preserve"> </w:t>
      </w:r>
      <w:r w:rsidR="009A3D4B" w:rsidRPr="0019018D">
        <w:t xml:space="preserve">побед, 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="009A3D4B" w:rsidRPr="0019018D">
        <w:t>коэффициент</w:t>
      </w:r>
      <w:r>
        <w:t>у</w:t>
      </w:r>
      <w:r w:rsidR="009A3D4B" w:rsidRPr="0019018D">
        <w:rPr>
          <w:rFonts w:eastAsia="Times New Roman"/>
        </w:rPr>
        <w:t xml:space="preserve"> </w:t>
      </w:r>
      <w:proofErr w:type="spellStart"/>
      <w:r w:rsidR="009A3D4B">
        <w:t>Бухгольца</w:t>
      </w:r>
      <w:proofErr w:type="spellEnd"/>
      <w:r w:rsidR="009A3D4B">
        <w:t xml:space="preserve">, </w:t>
      </w:r>
    </w:p>
    <w:p w:rsidR="009A3D4B" w:rsidRPr="008613D2" w:rsidRDefault="006175D3" w:rsidP="006175D3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наибольшему </w:t>
      </w:r>
      <w:r w:rsidR="009A3D4B">
        <w:t>число партий, сыгранных черными фигурами (несыгранные партии считаются как «игранные» белыми фигурами)</w:t>
      </w:r>
      <w:r>
        <w:t>.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круговой системе</w:t>
      </w:r>
      <w:r w:rsidR="009A3D4B" w:rsidRPr="008613D2">
        <w:t>:</w:t>
      </w:r>
      <w:r w:rsidR="009A3D4B" w:rsidRPr="008613D2">
        <w:rPr>
          <w:rFonts w:eastAsia="Times New Roman"/>
        </w:rPr>
        <w:t xml:space="preserve"> </w:t>
      </w:r>
    </w:p>
    <w:p w:rsidR="009A3D4B" w:rsidRPr="00B82E69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="009A3D4B" w:rsidRPr="00B82E69">
        <w:t>результат</w:t>
      </w:r>
      <w:r>
        <w:t>у</w:t>
      </w:r>
      <w:r w:rsidR="009A3D4B" w:rsidRPr="00B82E69">
        <w:rPr>
          <w:rFonts w:eastAsia="Times New Roman"/>
        </w:rPr>
        <w:t xml:space="preserve"> </w:t>
      </w:r>
      <w:r w:rsidR="009A3D4B" w:rsidRPr="00B82E69">
        <w:t>личной</w:t>
      </w:r>
      <w:r w:rsidR="009A3D4B" w:rsidRPr="00B82E69">
        <w:rPr>
          <w:rFonts w:eastAsia="Times New Roman"/>
        </w:rPr>
        <w:t xml:space="preserve"> </w:t>
      </w:r>
      <w:r w:rsidR="009A3D4B" w:rsidRPr="00B82E69">
        <w:t xml:space="preserve">встречи, </w:t>
      </w:r>
    </w:p>
    <w:p w:rsidR="009A3D4B" w:rsidRPr="00B82E69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 xml:space="preserve">По </w:t>
      </w:r>
      <w:r w:rsidR="009A3D4B" w:rsidRPr="00B82E69">
        <w:t>коэффициент</w:t>
      </w:r>
      <w:r>
        <w:t>у</w:t>
      </w:r>
      <w:r w:rsidR="009A3D4B" w:rsidRPr="00B82E69">
        <w:rPr>
          <w:rFonts w:eastAsia="Times New Roman"/>
        </w:rPr>
        <w:t xml:space="preserve"> </w:t>
      </w:r>
      <w:proofErr w:type="spellStart"/>
      <w:r w:rsidR="009A3D4B" w:rsidRPr="00B82E69">
        <w:t>Бергера</w:t>
      </w:r>
      <w:proofErr w:type="spellEnd"/>
      <w:r w:rsidR="009A3D4B" w:rsidRPr="00B82E69">
        <w:t>,</w:t>
      </w:r>
      <w:r w:rsidR="009A3D4B" w:rsidRPr="00B82E69">
        <w:rPr>
          <w:rFonts w:eastAsia="Times New Roman"/>
        </w:rPr>
        <w:t xml:space="preserve"> </w:t>
      </w:r>
    </w:p>
    <w:p w:rsidR="009A3D4B" w:rsidRPr="00B82E69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 xml:space="preserve">По наибольшему </w:t>
      </w:r>
      <w:r w:rsidR="009A3D4B" w:rsidRPr="00B82E69">
        <w:rPr>
          <w:rFonts w:eastAsia="Times New Roman"/>
        </w:rPr>
        <w:t>количеств</w:t>
      </w:r>
      <w:r>
        <w:rPr>
          <w:rFonts w:eastAsia="Times New Roman"/>
        </w:rPr>
        <w:t>у</w:t>
      </w:r>
      <w:r w:rsidR="009A3D4B" w:rsidRPr="00B82E69">
        <w:rPr>
          <w:rFonts w:eastAsia="Times New Roman"/>
        </w:rPr>
        <w:t xml:space="preserve"> </w:t>
      </w:r>
      <w:r w:rsidR="009A3D4B" w:rsidRPr="00B82E69">
        <w:t xml:space="preserve">побед, 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По </w:t>
      </w:r>
      <w:r w:rsidR="009A3D4B" w:rsidRPr="00B82E69">
        <w:t>систем</w:t>
      </w:r>
      <w:r>
        <w:t>е</w:t>
      </w:r>
      <w:r w:rsidR="009A3D4B" w:rsidRPr="00B82E69">
        <w:t xml:space="preserve"> </w:t>
      </w:r>
      <w:proofErr w:type="spellStart"/>
      <w:r w:rsidR="009A3D4B" w:rsidRPr="00B82E69">
        <w:t>Койя</w:t>
      </w:r>
      <w:proofErr w:type="spellEnd"/>
      <w:r w:rsidR="009A3D4B" w:rsidRPr="00B82E69">
        <w:t>.</w:t>
      </w:r>
    </w:p>
    <w:p w:rsidR="009A3D4B" w:rsidRPr="008C7B2C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D64CF3">
        <w:rPr>
          <w:color w:val="auto"/>
        </w:rPr>
        <w:t>При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полном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равенстве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вышеприведенных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показателей</w:t>
      </w:r>
      <w:r w:rsidRPr="00D64CF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для определения </w:t>
      </w:r>
      <w:r w:rsidR="006175D3">
        <w:rPr>
          <w:rFonts w:eastAsia="Times New Roman"/>
          <w:color w:val="auto"/>
        </w:rPr>
        <w:t>победителя турнира</w:t>
      </w:r>
      <w:r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D64CF3">
        <w:rPr>
          <w:iCs/>
          <w:color w:val="auto"/>
        </w:rPr>
        <w:t xml:space="preserve"> </w:t>
      </w:r>
    </w:p>
    <w:p w:rsidR="00376219" w:rsidRPr="008613D2" w:rsidRDefault="00B63330" w:rsidP="00B63330">
      <w:pPr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sz w:val="28"/>
          <w:szCs w:val="28"/>
        </w:rPr>
        <w:tab/>
      </w: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VIII. Награждение победителей и призеров </w:t>
      </w:r>
    </w:p>
    <w:p w:rsidR="00B63330" w:rsidRP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  <w:color w:val="auto"/>
        </w:rPr>
      </w:pPr>
      <w:r w:rsidRPr="009A3D4B">
        <w:rPr>
          <w:rFonts w:eastAsia="Times New Roman"/>
          <w:color w:val="auto"/>
        </w:rPr>
        <w:t xml:space="preserve">Участники, занявшие 1-3 места </w:t>
      </w:r>
      <w:r w:rsidR="004704CB">
        <w:rPr>
          <w:rFonts w:eastAsia="Times New Roman"/>
          <w:color w:val="auto"/>
        </w:rPr>
        <w:t>в</w:t>
      </w:r>
      <w:r w:rsidR="006175D3">
        <w:rPr>
          <w:rFonts w:eastAsia="Times New Roman"/>
          <w:color w:val="auto"/>
        </w:rPr>
        <w:t>о всех</w:t>
      </w:r>
      <w:r w:rsidR="004704CB">
        <w:rPr>
          <w:rFonts w:eastAsia="Times New Roman"/>
          <w:color w:val="auto"/>
        </w:rPr>
        <w:t xml:space="preserve"> возрастных категориях</w:t>
      </w:r>
      <w:r w:rsidRPr="009A3D4B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4D0755">
        <w:rPr>
          <w:rFonts w:eastAsia="Times New Roman"/>
          <w:color w:val="auto"/>
        </w:rPr>
        <w:t xml:space="preserve"> и</w:t>
      </w:r>
      <w:r w:rsidR="00056714">
        <w:rPr>
          <w:rFonts w:eastAsia="Times New Roman"/>
          <w:color w:val="auto"/>
        </w:rPr>
        <w:t xml:space="preserve"> </w:t>
      </w:r>
      <w:r w:rsidRPr="009A3D4B">
        <w:rPr>
          <w:rFonts w:eastAsia="Times New Roman"/>
          <w:color w:val="auto"/>
        </w:rPr>
        <w:t>медалями.</w:t>
      </w:r>
    </w:p>
    <w:p w:rsidR="009A3D4B" w:rsidRPr="00FC28D9" w:rsidRDefault="009A3D4B" w:rsidP="00B63330">
      <w:pPr>
        <w:jc w:val="both"/>
        <w:rPr>
          <w:rFonts w:ascii="Calibri" w:hAnsi="Calibri" w:cs="Times New Roman"/>
          <w:b w:val="0"/>
          <w:sz w:val="28"/>
          <w:szCs w:val="28"/>
        </w:rPr>
      </w:pPr>
    </w:p>
    <w:p w:rsidR="00B63330" w:rsidRDefault="00B63330" w:rsidP="003165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547">
        <w:rPr>
          <w:rFonts w:ascii="Times New Roman" w:hAnsi="Times New Roman" w:cs="Times New Roman"/>
          <w:bCs/>
          <w:sz w:val="28"/>
          <w:szCs w:val="28"/>
        </w:rPr>
        <w:t>IX</w:t>
      </w:r>
      <w:r w:rsidRPr="00EA253C">
        <w:rPr>
          <w:rFonts w:ascii="Times New Roman" w:hAnsi="Times New Roman" w:cs="Times New Roman"/>
          <w:bCs/>
          <w:sz w:val="28"/>
          <w:szCs w:val="28"/>
        </w:rPr>
        <w:t>. Условия финансирования</w:t>
      </w:r>
    </w:p>
    <w:p w:rsidR="009A3D4B" w:rsidRPr="00246683" w:rsidRDefault="009A3D4B" w:rsidP="009A3D4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246683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B63330" w:rsidRDefault="00B63330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4343AF" w:rsidRDefault="004343AF" w:rsidP="004343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Default="004343AF" w:rsidP="004343A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Default="004343AF" w:rsidP="004343AF">
      <w:pPr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10.2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A01540" w:rsidRDefault="004343AF" w:rsidP="008F1880">
      <w:pPr>
        <w:ind w:firstLine="708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:rsidR="00376219" w:rsidRDefault="00376219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376219" w:rsidRPr="00316547" w:rsidRDefault="00376219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376219" w:rsidRDefault="009B580B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  <w:r>
        <w:rPr>
          <w:b/>
        </w:rPr>
        <w:t>в</w:t>
      </w:r>
      <w:r w:rsidR="00316547" w:rsidRPr="00316547">
        <w:rPr>
          <w:b/>
        </w:rPr>
        <w:t xml:space="preserve">се уточнения и дополнения к данному </w:t>
      </w:r>
      <w:r>
        <w:rPr>
          <w:b/>
        </w:rPr>
        <w:t>п</w:t>
      </w:r>
      <w:r w:rsidR="00316547" w:rsidRPr="00316547">
        <w:rPr>
          <w:b/>
        </w:rPr>
        <w:t xml:space="preserve">оложению регулируются регламентом </w:t>
      </w:r>
      <w:r>
        <w:rPr>
          <w:b/>
        </w:rPr>
        <w:t>с</w:t>
      </w:r>
      <w:r w:rsidR="00316547" w:rsidRPr="00316547">
        <w:rPr>
          <w:b/>
        </w:rPr>
        <w:t>оревнований.</w:t>
      </w:r>
    </w:p>
    <w:p w:rsidR="00316547" w:rsidRDefault="00316547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AF55E5" w:rsidRPr="00316547" w:rsidRDefault="00AF55E5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1A57D9" w:rsidRPr="00AF55E5" w:rsidRDefault="009B580B" w:rsidP="008F1880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</w:t>
      </w:r>
      <w:r w:rsidR="00B63330" w:rsidRPr="00AF55E5">
        <w:rPr>
          <w:b/>
          <w:sz w:val="32"/>
          <w:szCs w:val="32"/>
        </w:rPr>
        <w:t xml:space="preserve">анное </w:t>
      </w:r>
      <w:r>
        <w:rPr>
          <w:b/>
          <w:sz w:val="32"/>
          <w:szCs w:val="32"/>
        </w:rPr>
        <w:t>п</w:t>
      </w:r>
      <w:r w:rsidR="00B63330" w:rsidRPr="00AF55E5">
        <w:rPr>
          <w:b/>
          <w:sz w:val="32"/>
          <w:szCs w:val="32"/>
        </w:rPr>
        <w:t>оложение является официальным вызовом на соревнование</w:t>
      </w:r>
      <w:bookmarkEnd w:id="1"/>
    </w:p>
    <w:p w:rsidR="00376219" w:rsidRDefault="0037621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B580B" w:rsidRPr="008613D2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 w:rsidRPr="009C6D05"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73042F" w:rsidRPr="008613D2" w:rsidRDefault="009D458F" w:rsidP="00000363">
      <w:pPr>
        <w:pStyle w:val="41"/>
        <w:spacing w:line="240" w:lineRule="auto"/>
        <w:ind w:firstLine="0"/>
        <w:jc w:val="center"/>
        <w:rPr>
          <w:rFonts w:eastAsia="Times New Roman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9B580B" w:rsidRPr="00FA2D15">
        <w:rPr>
          <w:rFonts w:eastAsia="Times New Roman"/>
          <w:spacing w:val="-4"/>
          <w:kern w:val="28"/>
        </w:rPr>
        <w:t>П</w:t>
      </w:r>
      <w:r w:rsidR="009B580B" w:rsidRPr="00FA2D15">
        <w:rPr>
          <w:spacing w:val="-4"/>
          <w:kern w:val="28"/>
        </w:rPr>
        <w:t>ервенство</w:t>
      </w:r>
      <w:r w:rsidR="009B580B" w:rsidRPr="00FA2D15">
        <w:rPr>
          <w:rFonts w:eastAsia="Times New Roman"/>
          <w:spacing w:val="-4"/>
          <w:kern w:val="28"/>
        </w:rPr>
        <w:t xml:space="preserve"> </w:t>
      </w:r>
      <w:r w:rsidR="009B580B" w:rsidRPr="00FA2D15">
        <w:rPr>
          <w:spacing w:val="-4"/>
          <w:kern w:val="28"/>
        </w:rPr>
        <w:t>города</w:t>
      </w:r>
      <w:r w:rsidR="009B580B" w:rsidRPr="00FA2D15">
        <w:rPr>
          <w:rFonts w:eastAsia="Times New Roman"/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Севастополя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 xml:space="preserve">по </w:t>
      </w:r>
      <w:r w:rsidR="009B580B">
        <w:rPr>
          <w:rFonts w:eastAsia="Times New Roman"/>
          <w:szCs w:val="26"/>
        </w:rPr>
        <w:t xml:space="preserve">быстрым </w:t>
      </w:r>
      <w:r w:rsidR="009B580B" w:rsidRPr="00A43E79">
        <w:rPr>
          <w:rFonts w:eastAsia="Times New Roman"/>
          <w:szCs w:val="26"/>
        </w:rPr>
        <w:t>шахматам</w:t>
      </w:r>
      <w:r w:rsidR="009B580B" w:rsidRPr="00FA2D15">
        <w:rPr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2022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>среди мальчиков и девочек до 11, 13 лет, юношей и девушек до 15, 17, 19 лет</w:t>
      </w:r>
      <w:r w:rsidR="009B580B">
        <w:rPr>
          <w:rFonts w:eastAsia="Times New Roman"/>
          <w:szCs w:val="26"/>
        </w:rPr>
        <w:t>, юниоров и юниорок до 21 года.</w:t>
      </w:r>
      <w:r w:rsidR="0073042F" w:rsidRPr="008613D2">
        <w:rPr>
          <w:rFonts w:eastAsia="Times New Roman"/>
        </w:rPr>
        <w:t xml:space="preserve"> </w:t>
      </w:r>
    </w:p>
    <w:p w:rsidR="009D458F" w:rsidRPr="008613D2" w:rsidRDefault="009D458F" w:rsidP="00B97B86">
      <w:pPr>
        <w:pStyle w:val="41"/>
        <w:spacing w:line="100" w:lineRule="atLeast"/>
        <w:ind w:right="-1" w:firstLine="0"/>
        <w:jc w:val="center"/>
        <w:rPr>
          <w:rFonts w:eastAsia="Times New Roman"/>
          <w:sz w:val="24"/>
          <w:szCs w:val="24"/>
        </w:rPr>
      </w:pPr>
    </w:p>
    <w:p w:rsidR="009D458F" w:rsidRPr="008613D2" w:rsidRDefault="009D458F" w:rsidP="009D458F">
      <w:pPr>
        <w:pStyle w:val="41"/>
        <w:spacing w:line="240" w:lineRule="auto"/>
        <w:ind w:firstLine="0"/>
        <w:jc w:val="center"/>
      </w:pPr>
      <w:r w:rsidRPr="008613D2">
        <w:t>(номер-код</w:t>
      </w:r>
      <w:r w:rsidRPr="008613D2">
        <w:rPr>
          <w:rFonts w:eastAsia="Times New Roman"/>
        </w:rPr>
        <w:t xml:space="preserve"> </w:t>
      </w:r>
      <w:r w:rsidRPr="008613D2">
        <w:t>спортивной</w:t>
      </w:r>
      <w:r w:rsidRPr="008613D2">
        <w:rPr>
          <w:rFonts w:eastAsia="Times New Roman"/>
        </w:rPr>
        <w:t xml:space="preserve"> </w:t>
      </w:r>
      <w:r w:rsidRPr="008613D2">
        <w:t>дисциплины:</w:t>
      </w:r>
      <w:r w:rsidRPr="008613D2">
        <w:rPr>
          <w:rFonts w:eastAsia="Times New Roman"/>
        </w:rPr>
        <w:t xml:space="preserve"> </w:t>
      </w:r>
      <w:r w:rsidRPr="008613D2">
        <w:t>0880012811Я).</w:t>
      </w:r>
    </w:p>
    <w:p w:rsidR="009D458F" w:rsidRPr="008613D2" w:rsidRDefault="009D458F" w:rsidP="009D458F">
      <w:pPr>
        <w:pStyle w:val="41"/>
        <w:shd w:val="clear" w:color="auto" w:fill="auto"/>
        <w:spacing w:after="248" w:line="276" w:lineRule="auto"/>
        <w:ind w:left="2268" w:right="843" w:hanging="2268"/>
        <w:jc w:val="center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tLeast"/>
        <w:ind w:right="136" w:firstLine="0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uto"/>
        <w:ind w:right="134" w:firstLine="0"/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9B580B" w:rsidRDefault="009B580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A01540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9B580B" w:rsidRDefault="009B580B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Pr="0073042F" w:rsidRDefault="0073042F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>Приложение № 2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73042F" w:rsidRPr="0073042F" w:rsidRDefault="0073042F" w:rsidP="0073042F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подготовка, проведение и подведение итогов Первенства города Севастополя по шахматам 202</w:t>
      </w:r>
      <w:r w:rsidR="009A3D4B">
        <w:rPr>
          <w:sz w:val="24"/>
          <w:szCs w:val="24"/>
        </w:rPr>
        <w:t>2</w:t>
      </w:r>
      <w:r w:rsidRPr="0073042F">
        <w:rPr>
          <w:sz w:val="24"/>
          <w:szCs w:val="24"/>
        </w:rPr>
        <w:t xml:space="preserve"> г. среди мальчиков и девочек до </w:t>
      </w:r>
      <w:r w:rsidR="009A3D4B">
        <w:rPr>
          <w:sz w:val="24"/>
          <w:szCs w:val="24"/>
        </w:rPr>
        <w:t>9</w:t>
      </w:r>
      <w:r w:rsidRPr="0073042F">
        <w:rPr>
          <w:sz w:val="24"/>
          <w:szCs w:val="24"/>
        </w:rPr>
        <w:t xml:space="preserve"> лет, (далее – Соревнование), включая публикацию итогов;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3042F" w:rsidRPr="0073042F" w:rsidRDefault="0073042F" w:rsidP="0073042F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данные документа, удостоверяющего личность;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9D458F" w:rsidRPr="0073042F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sectPr w:rsidR="009D458F" w:rsidRPr="0073042F" w:rsidSect="009D458F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1134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E9" w:rsidRDefault="007E07E9">
      <w:r>
        <w:separator/>
      </w:r>
    </w:p>
  </w:endnote>
  <w:endnote w:type="continuationSeparator" w:id="0">
    <w:p w:rsidR="007E07E9" w:rsidRDefault="007E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E9" w:rsidRDefault="007E07E9">
      <w:r>
        <w:separator/>
      </w:r>
    </w:p>
  </w:footnote>
  <w:footnote w:type="continuationSeparator" w:id="0">
    <w:p w:rsidR="007E07E9" w:rsidRDefault="007E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1C40">
      <w:rPr>
        <w:rStyle w:val="aa"/>
        <w:noProof/>
      </w:rPr>
      <w:t>4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0"/>
    <w:rsid w:val="00000363"/>
    <w:rsid w:val="0000570B"/>
    <w:rsid w:val="0001438A"/>
    <w:rsid w:val="00021479"/>
    <w:rsid w:val="000305D4"/>
    <w:rsid w:val="0005671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935"/>
    <w:rsid w:val="000A3D76"/>
    <w:rsid w:val="000A755B"/>
    <w:rsid w:val="000B2FE4"/>
    <w:rsid w:val="000C6000"/>
    <w:rsid w:val="000C733D"/>
    <w:rsid w:val="000D621C"/>
    <w:rsid w:val="000D669F"/>
    <w:rsid w:val="000E2907"/>
    <w:rsid w:val="000E2CFC"/>
    <w:rsid w:val="000F71B3"/>
    <w:rsid w:val="0011473B"/>
    <w:rsid w:val="00120CC1"/>
    <w:rsid w:val="00122266"/>
    <w:rsid w:val="0012503D"/>
    <w:rsid w:val="001548B5"/>
    <w:rsid w:val="00154EF2"/>
    <w:rsid w:val="001653D7"/>
    <w:rsid w:val="001717D7"/>
    <w:rsid w:val="00173AD7"/>
    <w:rsid w:val="001A04EA"/>
    <w:rsid w:val="001A4511"/>
    <w:rsid w:val="001A57D9"/>
    <w:rsid w:val="001B7655"/>
    <w:rsid w:val="001C2E2E"/>
    <w:rsid w:val="001C386A"/>
    <w:rsid w:val="001D216B"/>
    <w:rsid w:val="001E123F"/>
    <w:rsid w:val="00202210"/>
    <w:rsid w:val="00206492"/>
    <w:rsid w:val="00206F05"/>
    <w:rsid w:val="00210981"/>
    <w:rsid w:val="00214AAF"/>
    <w:rsid w:val="00214E47"/>
    <w:rsid w:val="002200A6"/>
    <w:rsid w:val="00224577"/>
    <w:rsid w:val="00230649"/>
    <w:rsid w:val="00236304"/>
    <w:rsid w:val="002407C2"/>
    <w:rsid w:val="00253D85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C2D14"/>
    <w:rsid w:val="002F37F3"/>
    <w:rsid w:val="003005C4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B0F3D"/>
    <w:rsid w:val="003B2674"/>
    <w:rsid w:val="003C4D61"/>
    <w:rsid w:val="003D1877"/>
    <w:rsid w:val="003D30EA"/>
    <w:rsid w:val="003E0324"/>
    <w:rsid w:val="003E3677"/>
    <w:rsid w:val="003F0E91"/>
    <w:rsid w:val="003F61D5"/>
    <w:rsid w:val="003F7EEC"/>
    <w:rsid w:val="00405514"/>
    <w:rsid w:val="004343AF"/>
    <w:rsid w:val="00442D1C"/>
    <w:rsid w:val="00447319"/>
    <w:rsid w:val="00455194"/>
    <w:rsid w:val="0045525A"/>
    <w:rsid w:val="0046326F"/>
    <w:rsid w:val="00466BCA"/>
    <w:rsid w:val="004704CB"/>
    <w:rsid w:val="00472586"/>
    <w:rsid w:val="00476FBB"/>
    <w:rsid w:val="004848DB"/>
    <w:rsid w:val="00485994"/>
    <w:rsid w:val="00497A7F"/>
    <w:rsid w:val="004A2CEC"/>
    <w:rsid w:val="004A6465"/>
    <w:rsid w:val="004B1FBF"/>
    <w:rsid w:val="004C7EC4"/>
    <w:rsid w:val="004D0755"/>
    <w:rsid w:val="004D1359"/>
    <w:rsid w:val="004D32A9"/>
    <w:rsid w:val="004D34B7"/>
    <w:rsid w:val="004E5481"/>
    <w:rsid w:val="004F2294"/>
    <w:rsid w:val="004F3051"/>
    <w:rsid w:val="004F731A"/>
    <w:rsid w:val="0050167C"/>
    <w:rsid w:val="00503EB3"/>
    <w:rsid w:val="00514419"/>
    <w:rsid w:val="00532B8E"/>
    <w:rsid w:val="0053551C"/>
    <w:rsid w:val="005419A6"/>
    <w:rsid w:val="005420CA"/>
    <w:rsid w:val="00567701"/>
    <w:rsid w:val="00567C0E"/>
    <w:rsid w:val="00590EC3"/>
    <w:rsid w:val="005A19B1"/>
    <w:rsid w:val="005A3EB4"/>
    <w:rsid w:val="005B3D19"/>
    <w:rsid w:val="005B7525"/>
    <w:rsid w:val="005D7527"/>
    <w:rsid w:val="005D7F7F"/>
    <w:rsid w:val="005E1BF2"/>
    <w:rsid w:val="005E7111"/>
    <w:rsid w:val="005F59EF"/>
    <w:rsid w:val="005F741C"/>
    <w:rsid w:val="006164CA"/>
    <w:rsid w:val="006175D3"/>
    <w:rsid w:val="00621F6A"/>
    <w:rsid w:val="00635D47"/>
    <w:rsid w:val="006419B1"/>
    <w:rsid w:val="0067164F"/>
    <w:rsid w:val="006832CC"/>
    <w:rsid w:val="006874FA"/>
    <w:rsid w:val="00696DE7"/>
    <w:rsid w:val="00697190"/>
    <w:rsid w:val="006A2DA5"/>
    <w:rsid w:val="006B22F1"/>
    <w:rsid w:val="006B7FE3"/>
    <w:rsid w:val="006C1420"/>
    <w:rsid w:val="006C1943"/>
    <w:rsid w:val="006C512C"/>
    <w:rsid w:val="006D0FC9"/>
    <w:rsid w:val="006D6E32"/>
    <w:rsid w:val="006E5132"/>
    <w:rsid w:val="006F181E"/>
    <w:rsid w:val="006F4D31"/>
    <w:rsid w:val="006F5F40"/>
    <w:rsid w:val="00717213"/>
    <w:rsid w:val="00717391"/>
    <w:rsid w:val="00720401"/>
    <w:rsid w:val="0072282B"/>
    <w:rsid w:val="00727D0E"/>
    <w:rsid w:val="0073042F"/>
    <w:rsid w:val="00736B7B"/>
    <w:rsid w:val="007637A8"/>
    <w:rsid w:val="00764241"/>
    <w:rsid w:val="00765AD0"/>
    <w:rsid w:val="00770F9E"/>
    <w:rsid w:val="00782B95"/>
    <w:rsid w:val="007850B7"/>
    <w:rsid w:val="007866AD"/>
    <w:rsid w:val="0079175A"/>
    <w:rsid w:val="007944BF"/>
    <w:rsid w:val="007A623F"/>
    <w:rsid w:val="007B1C52"/>
    <w:rsid w:val="007B3EC8"/>
    <w:rsid w:val="007B444A"/>
    <w:rsid w:val="007B5921"/>
    <w:rsid w:val="007B5B05"/>
    <w:rsid w:val="007C695D"/>
    <w:rsid w:val="007D5CCC"/>
    <w:rsid w:val="007D6D7C"/>
    <w:rsid w:val="007E07E9"/>
    <w:rsid w:val="007F0422"/>
    <w:rsid w:val="007F1272"/>
    <w:rsid w:val="00801D4B"/>
    <w:rsid w:val="00807B76"/>
    <w:rsid w:val="008134D9"/>
    <w:rsid w:val="008168BA"/>
    <w:rsid w:val="00822030"/>
    <w:rsid w:val="00833F0E"/>
    <w:rsid w:val="008371A2"/>
    <w:rsid w:val="00840F95"/>
    <w:rsid w:val="00852002"/>
    <w:rsid w:val="008727D8"/>
    <w:rsid w:val="00877CE9"/>
    <w:rsid w:val="00882285"/>
    <w:rsid w:val="00883A04"/>
    <w:rsid w:val="00895504"/>
    <w:rsid w:val="008A1D53"/>
    <w:rsid w:val="008A6F75"/>
    <w:rsid w:val="008B0237"/>
    <w:rsid w:val="008B2A61"/>
    <w:rsid w:val="008B5DF4"/>
    <w:rsid w:val="008C47BD"/>
    <w:rsid w:val="008C7B2C"/>
    <w:rsid w:val="008D0963"/>
    <w:rsid w:val="008D1E1B"/>
    <w:rsid w:val="008D2372"/>
    <w:rsid w:val="008D7A0E"/>
    <w:rsid w:val="008F1880"/>
    <w:rsid w:val="00901716"/>
    <w:rsid w:val="00903B28"/>
    <w:rsid w:val="00911C40"/>
    <w:rsid w:val="009214E2"/>
    <w:rsid w:val="0094747C"/>
    <w:rsid w:val="009524B7"/>
    <w:rsid w:val="00954672"/>
    <w:rsid w:val="009564C3"/>
    <w:rsid w:val="0096270B"/>
    <w:rsid w:val="00963F19"/>
    <w:rsid w:val="00966F81"/>
    <w:rsid w:val="00967E0F"/>
    <w:rsid w:val="009758BA"/>
    <w:rsid w:val="00992752"/>
    <w:rsid w:val="00993382"/>
    <w:rsid w:val="00995BC0"/>
    <w:rsid w:val="009A3D4B"/>
    <w:rsid w:val="009B179D"/>
    <w:rsid w:val="009B580B"/>
    <w:rsid w:val="009C6D05"/>
    <w:rsid w:val="009D458F"/>
    <w:rsid w:val="009E309C"/>
    <w:rsid w:val="009F0CC4"/>
    <w:rsid w:val="00A01540"/>
    <w:rsid w:val="00A0350B"/>
    <w:rsid w:val="00A073BF"/>
    <w:rsid w:val="00A138A2"/>
    <w:rsid w:val="00A14120"/>
    <w:rsid w:val="00A14DA6"/>
    <w:rsid w:val="00A40813"/>
    <w:rsid w:val="00A70717"/>
    <w:rsid w:val="00A74F21"/>
    <w:rsid w:val="00A75180"/>
    <w:rsid w:val="00A8265C"/>
    <w:rsid w:val="00A82F86"/>
    <w:rsid w:val="00A83D6D"/>
    <w:rsid w:val="00A9172B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F1D"/>
    <w:rsid w:val="00B15D41"/>
    <w:rsid w:val="00B20906"/>
    <w:rsid w:val="00B32B42"/>
    <w:rsid w:val="00B41C4C"/>
    <w:rsid w:val="00B45510"/>
    <w:rsid w:val="00B50003"/>
    <w:rsid w:val="00B63330"/>
    <w:rsid w:val="00B754F5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25281"/>
    <w:rsid w:val="00C26ACE"/>
    <w:rsid w:val="00C3441E"/>
    <w:rsid w:val="00C459A3"/>
    <w:rsid w:val="00C673FC"/>
    <w:rsid w:val="00C72E5F"/>
    <w:rsid w:val="00C8153C"/>
    <w:rsid w:val="00C9407C"/>
    <w:rsid w:val="00C948C4"/>
    <w:rsid w:val="00CA4CCA"/>
    <w:rsid w:val="00CA5ACB"/>
    <w:rsid w:val="00CA7466"/>
    <w:rsid w:val="00CD4B05"/>
    <w:rsid w:val="00CE450A"/>
    <w:rsid w:val="00CF7EF5"/>
    <w:rsid w:val="00D039F4"/>
    <w:rsid w:val="00D043C1"/>
    <w:rsid w:val="00D06D5A"/>
    <w:rsid w:val="00D52D04"/>
    <w:rsid w:val="00D618DB"/>
    <w:rsid w:val="00D61B20"/>
    <w:rsid w:val="00D63AC1"/>
    <w:rsid w:val="00D6508C"/>
    <w:rsid w:val="00D65898"/>
    <w:rsid w:val="00D76068"/>
    <w:rsid w:val="00D849CF"/>
    <w:rsid w:val="00D85106"/>
    <w:rsid w:val="00D8695F"/>
    <w:rsid w:val="00D8780E"/>
    <w:rsid w:val="00D943AB"/>
    <w:rsid w:val="00DC1530"/>
    <w:rsid w:val="00DE160B"/>
    <w:rsid w:val="00E00D94"/>
    <w:rsid w:val="00E0644C"/>
    <w:rsid w:val="00E06DE6"/>
    <w:rsid w:val="00E123D3"/>
    <w:rsid w:val="00E4757C"/>
    <w:rsid w:val="00E546F7"/>
    <w:rsid w:val="00E5744F"/>
    <w:rsid w:val="00E611F9"/>
    <w:rsid w:val="00E72133"/>
    <w:rsid w:val="00E73140"/>
    <w:rsid w:val="00EA1A18"/>
    <w:rsid w:val="00EA5C00"/>
    <w:rsid w:val="00EC08E0"/>
    <w:rsid w:val="00ED312B"/>
    <w:rsid w:val="00EE391A"/>
    <w:rsid w:val="00F01B41"/>
    <w:rsid w:val="00F01F51"/>
    <w:rsid w:val="00F04ADB"/>
    <w:rsid w:val="00F11DA7"/>
    <w:rsid w:val="00F1675D"/>
    <w:rsid w:val="00F32E5F"/>
    <w:rsid w:val="00F55EC4"/>
    <w:rsid w:val="00F6027F"/>
    <w:rsid w:val="00F6346D"/>
    <w:rsid w:val="00F64E45"/>
    <w:rsid w:val="00F76D11"/>
    <w:rsid w:val="00F863D0"/>
    <w:rsid w:val="00F90A64"/>
    <w:rsid w:val="00FA2D15"/>
    <w:rsid w:val="00FC09B7"/>
    <w:rsid w:val="00FC28D9"/>
    <w:rsid w:val="00FD27F8"/>
    <w:rsid w:val="00FD6E12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105473-DA59-4D29-8A64-A6F831F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  <w:style w:type="character" w:styleId="af4">
    <w:name w:val="Strong"/>
    <w:basedOn w:val="a0"/>
    <w:uiPriority w:val="22"/>
    <w:qFormat/>
    <w:rsid w:val="0091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17177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12</cp:revision>
  <cp:lastPrinted>2022-04-28T07:16:00Z</cp:lastPrinted>
  <dcterms:created xsi:type="dcterms:W3CDTF">2022-05-26T04:55:00Z</dcterms:created>
  <dcterms:modified xsi:type="dcterms:W3CDTF">2022-05-27T08:32:00Z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